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9E3" w:rsidRPr="00E039E3" w:rsidRDefault="00E039E3" w:rsidP="00051805">
      <w:pPr>
        <w:spacing w:after="0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6BEE19" wp14:editId="4D9A1105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2360930" cy="1409700"/>
                <wp:effectExtent l="0" t="0" r="2286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Default="00E039E3" w:rsidP="00E039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BEE1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8.15pt;width:185.9pt;height:111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" strokecolor="windowText">
                <v:textbox>
                  <w:txbxContent>
                    <w:p w:rsidR="00E039E3" w:rsidRDefault="00E039E3" w:rsidP="00E039E3"/>
                  </w:txbxContent>
                </v:textbox>
                <w10:wrap type="square" anchorx="margin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>Name und Anschrift des Bieters</w:t>
      </w:r>
    </w:p>
    <w:tbl>
      <w:tblPr>
        <w:tblStyle w:val="Tabellenraster"/>
        <w:tblpPr w:leftFromText="141" w:rightFromText="141" w:vertAnchor="text" w:horzAnchor="margin" w:tblpXSpec="right" w:tblpY="108"/>
        <w:tblW w:w="0" w:type="auto"/>
        <w:tblLook w:val="04A0" w:firstRow="1" w:lastRow="0" w:firstColumn="1" w:lastColumn="0" w:noHBand="0" w:noVBand="1"/>
      </w:tblPr>
      <w:tblGrid>
        <w:gridCol w:w="1420"/>
        <w:gridCol w:w="4093"/>
      </w:tblGrid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Ort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Fax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proofErr w:type="spellStart"/>
            <w:r w:rsidRPr="00E039E3">
              <w:rPr>
                <w:rFonts w:ascii="Arial" w:hAnsi="Arial" w:cs="Arial"/>
                <w:sz w:val="20"/>
              </w:rPr>
              <w:t>USt</w:t>
            </w:r>
            <w:proofErr w:type="spellEnd"/>
            <w:r w:rsidRPr="00E039E3">
              <w:rPr>
                <w:rFonts w:ascii="Arial" w:hAnsi="Arial" w:cs="Arial"/>
                <w:sz w:val="20"/>
              </w:rPr>
              <w:t>.-ID-Nr.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hRule="exact" w:val="362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HR-Nr.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</w:tbl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Pr="00051805" w:rsidRDefault="00051805" w:rsidP="00051805">
      <w:pPr>
        <w:pStyle w:val="KeinLeerraum"/>
        <w:rPr>
          <w:b/>
        </w:rPr>
      </w:pPr>
      <w:r w:rsidRPr="00051805">
        <w:rPr>
          <w:b/>
        </w:rPr>
        <w:t>Name und Anschrift der Vergabestelle</w:t>
      </w:r>
    </w:p>
    <w:p w:rsidR="00051805" w:rsidRDefault="00051805" w:rsidP="00051805">
      <w:pPr>
        <w:pStyle w:val="KeinLeerraum"/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Verbandsgemeinde Weißenthurm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Stabsstelle Zentrale Vergabe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Kärlicher Straße 4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56575 Weißenthurm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</w:rPr>
      </w:pPr>
      <w:r w:rsidRPr="00E039E3">
        <w:rPr>
          <w:rFonts w:ascii="Arial" w:hAnsi="Arial" w:cs="Arial"/>
          <w:b/>
        </w:rPr>
        <w:t>Angebotsschreiben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Baumaßnahme:</w:t>
      </w:r>
      <w:r w:rsidR="00CB161E">
        <w:rPr>
          <w:rFonts w:ascii="Arial" w:hAnsi="Arial" w:cs="Arial"/>
          <w:sz w:val="20"/>
        </w:rPr>
        <w:t xml:space="preserve"> </w:t>
      </w:r>
      <w:r w:rsidR="00CB161E" w:rsidRPr="00CB161E">
        <w:rPr>
          <w:rFonts w:ascii="Arial" w:hAnsi="Arial" w:cs="Arial"/>
          <w:sz w:val="20"/>
        </w:rPr>
        <w:t>Betonsanierung des Regenbeckens der Kläranlage Urmitz/</w:t>
      </w:r>
      <w:proofErr w:type="spellStart"/>
      <w:r w:rsidR="00CB161E" w:rsidRPr="00CB161E">
        <w:rPr>
          <w:rFonts w:ascii="Arial" w:hAnsi="Arial" w:cs="Arial"/>
          <w:sz w:val="20"/>
        </w:rPr>
        <w:t>Bhf</w:t>
      </w:r>
      <w:proofErr w:type="spellEnd"/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Vergabenummer:</w:t>
      </w:r>
      <w:r w:rsidR="00CB161E">
        <w:rPr>
          <w:rFonts w:ascii="Arial" w:hAnsi="Arial" w:cs="Arial"/>
          <w:sz w:val="20"/>
        </w:rPr>
        <w:t xml:space="preserve"> 01-53-2026</w:t>
      </w:r>
      <w:bookmarkStart w:id="0" w:name="_GoBack"/>
      <w:bookmarkEnd w:id="0"/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1</w:t>
      </w:r>
      <w:r w:rsidRPr="00E039E3">
        <w:rPr>
          <w:rFonts w:ascii="Arial" w:hAnsi="Arial" w:cs="Arial"/>
          <w:b/>
          <w:sz w:val="20"/>
        </w:rPr>
        <w:t>, die Vertragsbestandteil werden: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CB161E" w:rsidP="00E039E3">
      <w:pPr>
        <w:spacing w:after="0" w:line="240" w:lineRule="auto"/>
        <w:ind w:left="1416" w:hanging="1416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4708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Leistungsverzeichnis (Kurz- oder Langfassung) mit den Preisen sowie den geforderten Angaben und Erklärungen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890491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  <w:t>Vertragsformular für Instandhaltung mit den Preisen sowie den geforderten Angaben und Erklärungen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2146618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233</w:t>
      </w:r>
      <w:r w:rsidR="00E039E3" w:rsidRPr="00E039E3">
        <w:rPr>
          <w:rFonts w:ascii="Arial" w:hAnsi="Arial" w:cs="Arial"/>
          <w:sz w:val="20"/>
        </w:rPr>
        <w:tab/>
        <w:t>Nachunternehmerleistungen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99241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234</w:t>
      </w:r>
      <w:r w:rsidR="00E039E3" w:rsidRPr="00E039E3">
        <w:rPr>
          <w:rFonts w:ascii="Arial" w:hAnsi="Arial" w:cs="Arial"/>
          <w:sz w:val="20"/>
        </w:rPr>
        <w:tab/>
        <w:t>Bieter-/Arbeitsgemeinschaft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22862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  <w:t>Tariftreueerklärung RLP (Landestariftreuegesetz – LTTG)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31803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2</w:t>
      </w:r>
      <w:r w:rsidRPr="00E039E3">
        <w:rPr>
          <w:rFonts w:ascii="Arial" w:hAnsi="Arial" w:cs="Arial"/>
          <w:b/>
          <w:sz w:val="20"/>
        </w:rPr>
        <w:t>, die der Angebotserläuterung dienen, ohne Vertragsbestandteil zu werden:</w:t>
      </w: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</w:rPr>
          <w:id w:val="37698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124</w:t>
      </w:r>
      <w:r w:rsidR="00E039E3" w:rsidRPr="00E039E3">
        <w:rPr>
          <w:rFonts w:ascii="Arial" w:hAnsi="Arial" w:cs="Arial"/>
          <w:sz w:val="20"/>
          <w:szCs w:val="20"/>
        </w:rPr>
        <w:tab/>
        <w:t>Eigenerklärung zur Eignung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77910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  <w:t>Einheitliche Europäische Eigenerklärung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53163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221/222</w:t>
      </w:r>
      <w:r w:rsidR="00E039E3" w:rsidRPr="00E039E3">
        <w:rPr>
          <w:rFonts w:ascii="Arial" w:hAnsi="Arial" w:cs="Arial"/>
          <w:sz w:val="18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>Angaben zur Preisermittlung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095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223</w:t>
      </w:r>
      <w:r w:rsidR="00E039E3" w:rsidRPr="00E039E3">
        <w:rPr>
          <w:rFonts w:ascii="Arial" w:hAnsi="Arial" w:cs="Arial"/>
          <w:sz w:val="20"/>
          <w:szCs w:val="20"/>
        </w:rPr>
        <w:tab/>
        <w:t>Aufgliederung der Einheitspreise</w:t>
      </w:r>
    </w:p>
    <w:p w:rsidR="00E039E3" w:rsidRPr="00E039E3" w:rsidRDefault="00CB161E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07645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  <w:t>Urkalkulation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</w:rPr>
      </w:pPr>
    </w:p>
    <w:p w:rsidR="00E039E3" w:rsidRPr="00E039E3" w:rsidRDefault="00E039E3" w:rsidP="00E039E3">
      <w:pPr>
        <w:numPr>
          <w:ilvl w:val="0"/>
          <w:numId w:val="1"/>
        </w:numPr>
        <w:spacing w:after="0" w:line="240" w:lineRule="auto"/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Ich/Wir biete(n) die Ausführung der oben genannten Leistung zu den von mir/uns eingesetzten Preisen an. An mein/unser Angebot halte(n) ich/wir mich/uns bis zum Ablauf der Bindefristfrist gebunden.</w:t>
      </w:r>
    </w:p>
    <w:p w:rsidR="00E039E3" w:rsidRPr="00E039E3" w:rsidRDefault="00E039E3" w:rsidP="00E039E3">
      <w:pPr>
        <w:numPr>
          <w:ilvl w:val="0"/>
          <w:numId w:val="1"/>
        </w:numPr>
        <w:spacing w:after="0" w:line="240" w:lineRule="auto"/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A8BC1C9" wp14:editId="4E96151C">
                <wp:simplePos x="0" y="0"/>
                <wp:positionH relativeFrom="column">
                  <wp:posOffset>694690</wp:posOffset>
                </wp:positionH>
                <wp:positionV relativeFrom="paragraph">
                  <wp:posOffset>360045</wp:posOffset>
                </wp:positionV>
                <wp:extent cx="5667375" cy="323850"/>
                <wp:effectExtent l="0" t="0" r="28575" b="1905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Pr="00E06614" w:rsidRDefault="00E039E3" w:rsidP="00E039E3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BC1C9" id="_x0000_s1027" type="#_x0000_t202" style="position:absolute;left:0;text-align:left;margin-left:54.7pt;margin-top:28.35pt;width:446.25pt;height:2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" strokecolor="windowText">
                <v:textbox>
                  <w:txbxContent>
                    <w:p w:rsidR="00E039E3" w:rsidRPr="00E06614" w:rsidRDefault="00E039E3" w:rsidP="00E039E3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>Die Angebotsendsumme des Hauptangebotes gemäß Leistungsbeschreibung inkl. der Umsatzsteuer beträgt</w:t>
      </w:r>
    </w:p>
    <w:p w:rsidR="00E039E3" w:rsidRPr="00E039E3" w:rsidRDefault="00E039E3" w:rsidP="00E039E3">
      <w:pPr>
        <w:rPr>
          <w:rFonts w:ascii="Arial" w:hAnsi="Arial" w:cs="Arial"/>
        </w:rPr>
      </w:pPr>
    </w:p>
    <w:p w:rsidR="00E039E3" w:rsidRPr="00E039E3" w:rsidRDefault="00E039E3" w:rsidP="00E039E3">
      <w:pPr>
        <w:rPr>
          <w:rFonts w:ascii="Arial" w:hAnsi="Arial" w:cs="Arial"/>
        </w:rPr>
      </w:pPr>
    </w:p>
    <w:p w:rsidR="00E039E3" w:rsidRPr="00E039E3" w:rsidRDefault="00E039E3" w:rsidP="00E039E3">
      <w:pPr>
        <w:numPr>
          <w:ilvl w:val="2"/>
          <w:numId w:val="1"/>
        </w:numPr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B4ABE2" wp14:editId="2432FFB4">
                <wp:simplePos x="0" y="0"/>
                <wp:positionH relativeFrom="column">
                  <wp:posOffset>695325</wp:posOffset>
                </wp:positionH>
                <wp:positionV relativeFrom="paragraph">
                  <wp:posOffset>346075</wp:posOffset>
                </wp:positionV>
                <wp:extent cx="5667375" cy="323850"/>
                <wp:effectExtent l="0" t="0" r="28575" b="1905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Pr="00E06614" w:rsidRDefault="00E039E3" w:rsidP="00E039E3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4ABE2" id="Textfeld 4" o:spid="_x0000_s1028" type="#_x0000_t202" style="position:absolute;left:0;text-align:left;margin-left:54.75pt;margin-top:27.25pt;width:446.2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" strokecolor="windowText">
                <v:textbox>
                  <w:txbxContent>
                    <w:p w:rsidR="00E039E3" w:rsidRPr="00E06614" w:rsidRDefault="00E039E3" w:rsidP="00E039E3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 xml:space="preserve">Die Gesamtsumme der jährlichen Vergütung gemäß </w:t>
      </w:r>
      <w:bookmarkStart w:id="1" w:name="_Hlk218840844"/>
      <w:r w:rsidRPr="00E039E3">
        <w:rPr>
          <w:rFonts w:ascii="Arial" w:hAnsi="Arial" w:cs="Arial"/>
          <w:b/>
          <w:sz w:val="20"/>
        </w:rPr>
        <w:t xml:space="preserve">Instandhaltungsvertrag </w:t>
      </w:r>
      <w:bookmarkEnd w:id="1"/>
      <w:r w:rsidRPr="00E039E3">
        <w:rPr>
          <w:rFonts w:ascii="Arial" w:hAnsi="Arial" w:cs="Arial"/>
          <w:b/>
          <w:sz w:val="20"/>
        </w:rPr>
        <w:t>inkl. Umsatzsteuer</w:t>
      </w:r>
      <w:r w:rsidRPr="00E039E3">
        <w:rPr>
          <w:rFonts w:ascii="Arial" w:hAnsi="Arial" w:cs="Arial"/>
          <w:b/>
          <w:sz w:val="20"/>
          <w:vertAlign w:val="superscript"/>
        </w:rPr>
        <w:t>3</w:t>
      </w:r>
    </w:p>
    <w:p w:rsidR="00E039E3" w:rsidRPr="00E039E3" w:rsidRDefault="00E039E3" w:rsidP="00E039E3">
      <w:pPr>
        <w:tabs>
          <w:tab w:val="left" w:pos="1050"/>
        </w:tabs>
        <w:rPr>
          <w:rFonts w:ascii="Arial" w:hAnsi="Arial" w:cs="Arial"/>
        </w:rPr>
      </w:pPr>
    </w:p>
    <w:p w:rsidR="000F6C99" w:rsidRDefault="00E039E3" w:rsidP="00051805">
      <w:pPr>
        <w:tabs>
          <w:tab w:val="left" w:pos="1050"/>
        </w:tabs>
        <w:ind w:left="1080"/>
      </w:pPr>
      <w:r w:rsidRPr="00E039E3">
        <w:rPr>
          <w:rFonts w:ascii="Arial" w:hAnsi="Arial" w:cs="Arial"/>
          <w:sz w:val="18"/>
        </w:rPr>
        <w:t>Nur auszufüllen, wenn den Vergabeunterlagen ein Instandhaltungsvertrag beiliegt.</w:t>
      </w:r>
    </w:p>
    <w:p w:rsidR="000F6C99" w:rsidRDefault="000F6C99" w:rsidP="007D1763">
      <w:pPr>
        <w:pStyle w:val="Fuzeile"/>
        <w:tabs>
          <w:tab w:val="clear" w:pos="9072"/>
          <w:tab w:val="left" w:pos="7770"/>
        </w:tabs>
        <w:ind w:left="-284"/>
        <w:sectPr w:rsidR="000F6C99" w:rsidSect="00051805">
          <w:headerReference w:type="default" r:id="rId7"/>
          <w:footerReference w:type="default" r:id="rId8"/>
          <w:footerReference w:type="first" r:id="rId9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E609DD" wp14:editId="08151019">
                <wp:simplePos x="0" y="0"/>
                <wp:positionH relativeFrom="margin">
                  <wp:posOffset>2809875</wp:posOffset>
                </wp:positionH>
                <wp:positionV relativeFrom="paragraph">
                  <wp:posOffset>113665</wp:posOffset>
                </wp:positionV>
                <wp:extent cx="3819525" cy="247650"/>
                <wp:effectExtent l="0" t="0" r="28575" b="1905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805" w:rsidRPr="00E06614" w:rsidRDefault="00051805" w:rsidP="0005180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609DD" id="_x0000_s1029" type="#_x0000_t202" style="position:absolute;left:0;text-align:left;margin-left:221.25pt;margin-top:8.95pt;width:300.75pt;height:1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" strokecolor="windowText">
                <v:textbox>
                  <w:txbxContent>
                    <w:p w:rsidR="00051805" w:rsidRPr="00E06614" w:rsidRDefault="00051805" w:rsidP="00051805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4" w:name="_Hlk218852516"/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Anzahl der Nebenangebote</w: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Preisnachlass</w:t>
      </w:r>
      <w:r w:rsidRPr="00051805">
        <w:rPr>
          <w:rFonts w:ascii="Arial" w:hAnsi="Arial" w:cs="Arial"/>
          <w:b/>
          <w:sz w:val="20"/>
          <w:vertAlign w:val="superscript"/>
        </w:rPr>
        <w:t>4</w:t>
      </w:r>
      <w:r w:rsidRPr="00051805">
        <w:rPr>
          <w:rFonts w:ascii="Arial" w:hAnsi="Arial" w:cs="Arial"/>
          <w:b/>
          <w:sz w:val="20"/>
        </w:rPr>
        <w:t xml:space="preserve"> ohne Bedingung auf die Abrechnungssumme für Haupt- und Nebenangebote sowie die Preise für angeordnete Leistungen, die auf Grundlage der Preisermittlung für die vertragliche Leistung zu bilden</w:t>
      </w:r>
    </w:p>
    <w:p w:rsidR="00051805" w:rsidRPr="00051805" w:rsidRDefault="00051805" w:rsidP="00051805">
      <w:pPr>
        <w:ind w:left="720"/>
        <w:contextualSpacing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B173406" wp14:editId="343392B6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3819525" cy="247650"/>
                <wp:effectExtent l="0" t="0" r="2857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805" w:rsidRPr="00E06614" w:rsidRDefault="00051805" w:rsidP="0005180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73406" id="_x0000_s1030" type="#_x0000_t202" style="position:absolute;left:0;text-align:left;margin-left:249.55pt;margin-top:.25pt;width:300.75pt;height:19.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" strokecolor="windowText">
                <v:textbox>
                  <w:txbxContent>
                    <w:p w:rsidR="00051805" w:rsidRPr="00E06614" w:rsidRDefault="00051805" w:rsidP="00051805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Bestandteil meines/unsere Angebots sind neben diesem Angebotsschreiben und seinen Anlagen:</w:t>
      </w: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hAnsi="Arial" w:cs="Arial"/>
          <w:sz w:val="20"/>
        </w:rPr>
        <w:t>Allgemeine Vertragsbedingungen für die Ausführung von Bauleistungen (VOB/B), Ausgabe 2016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hAnsi="Arial" w:cs="Arial"/>
          <w:sz w:val="20"/>
        </w:rPr>
        <w:t>Unterlagen gemäß Aufforderung zur Angebotsabgabe, Anlagen – Teil B</w:t>
      </w:r>
    </w:p>
    <w:p w:rsidR="00051805" w:rsidRPr="00051805" w:rsidRDefault="00051805" w:rsidP="00051805">
      <w:pPr>
        <w:ind w:left="1440"/>
        <w:contextualSpacing/>
        <w:jc w:val="both"/>
        <w:rPr>
          <w:rFonts w:ascii="Arial" w:hAnsi="Arial" w:cs="Arial"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Ich bin/Wir sind für die zu vergebende Bauleistung präqualifiziert und im Präqualifikationsverzeichnis eingetragen unter Nummer:</w:t>
      </w:r>
    </w:p>
    <w:p w:rsidR="00051805" w:rsidRPr="00051805" w:rsidRDefault="00051805" w:rsidP="00051805">
      <w:pPr>
        <w:ind w:left="1065"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Name:</w:t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  <w:t>PQ-Nummer:</w:t>
      </w:r>
    </w:p>
    <w:p w:rsidR="00051805" w:rsidRPr="00051805" w:rsidRDefault="00051805" w:rsidP="00051805">
      <w:pPr>
        <w:ind w:left="1065"/>
        <w:jc w:val="both"/>
        <w:rPr>
          <w:rFonts w:ascii="Arial" w:hAnsi="Arial" w:cs="Arial"/>
          <w:b/>
          <w:sz w:val="20"/>
        </w:rPr>
      </w:pPr>
    </w:p>
    <w:p w:rsidR="00051805" w:rsidRPr="00051805" w:rsidRDefault="00CB161E" w:rsidP="00051805">
      <w:pPr>
        <w:ind w:left="1411" w:hanging="345"/>
        <w:jc w:val="both"/>
        <w:rPr>
          <w:rFonts w:ascii="Arial" w:hAnsi="Arial" w:cs="Arial"/>
          <w:sz w:val="20"/>
          <w:vertAlign w:val="superscript"/>
        </w:rPr>
      </w:pPr>
      <w:sdt>
        <w:sdtPr>
          <w:rPr>
            <w:rFonts w:ascii="Arial" w:hAnsi="Arial" w:cs="Arial"/>
            <w:sz w:val="20"/>
          </w:rPr>
          <w:id w:val="122973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 bin/wir sind ein kleines oder mittleres Unternehmen -KMU- (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250 Beschäftigte und 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50 Mio. Euro Jahresumsatz bzw. 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43 Mio. Euro Jahresbilanzsumme)</w:t>
      </w:r>
      <w:r w:rsidR="00051805" w:rsidRPr="00051805">
        <w:rPr>
          <w:rFonts w:ascii="Arial" w:hAnsi="Arial" w:cs="Arial"/>
          <w:sz w:val="20"/>
          <w:vertAlign w:val="superscript"/>
        </w:rPr>
        <w:t>5</w:t>
      </w:r>
    </w:p>
    <w:p w:rsidR="00051805" w:rsidRPr="00051805" w:rsidRDefault="00051805" w:rsidP="00051805">
      <w:pPr>
        <w:spacing w:after="0" w:line="240" w:lineRule="auto"/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 xml:space="preserve">Ich/Wir erkläre(n), dass </w:t>
      </w:r>
    </w:p>
    <w:p w:rsidR="00051805" w:rsidRPr="00051805" w:rsidRDefault="00CB161E" w:rsidP="00051805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3881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ich/wir alle Leistungen im eigenen Betrieb ausführen werde(n).</w:t>
      </w:r>
    </w:p>
    <w:p w:rsidR="00051805" w:rsidRPr="00051805" w:rsidRDefault="00CB161E" w:rsidP="00AE0E51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62161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ich/wir die Leistungen, die nicht im Verzeichnis Nachunternehmerleistungen (233) aufgeführt sind, im eigenen Betrieb ausführen werde(n).</w:t>
      </w:r>
    </w:p>
    <w:p w:rsidR="00051805" w:rsidRPr="00051805" w:rsidRDefault="00051805" w:rsidP="00051805">
      <w:pPr>
        <w:spacing w:after="0" w:line="240" w:lineRule="auto"/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Ich/Wir erkläre(n), dass</w: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ich/wir den Wortlaut der vom Auftraggeber verfassten Langfassung des Leistungsverzeichnisses als alleinverbindlich anerkenne(n).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mir/uns zugegangene Änderungen der Vergabeunterlagen Gegenstand meines/unseres Angebotes sind.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</w:t>
      </w:r>
      <w:proofErr w:type="spellStart"/>
      <w:r w:rsidRPr="00051805">
        <w:rPr>
          <w:rFonts w:ascii="Arial" w:eastAsia="Times New Roman" w:hAnsi="Arial" w:cs="Arial"/>
          <w:sz w:val="20"/>
          <w:szCs w:val="20"/>
          <w:lang w:eastAsia="de-DE"/>
        </w:rPr>
        <w:t>BaustellV</w:t>
      </w:r>
      <w:proofErr w:type="spellEnd"/>
      <w:r w:rsidRPr="00051805">
        <w:rPr>
          <w:rFonts w:ascii="Arial" w:eastAsia="Times New Roman" w:hAnsi="Arial" w:cs="Arial"/>
          <w:sz w:val="20"/>
          <w:szCs w:val="20"/>
          <w:lang w:eastAsia="de-DE"/>
        </w:rPr>
        <w:t>) (RAB 30)“ geforderte Qualifikation verfügen, um die nach Baustellenverordnung übertragenen Aufgaben fachgerecht zu erfüllen.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:rsidR="00051805" w:rsidRPr="00AE0E51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falls von mir/uns mehrere Nebenangebote abgegeben wurden, mein/unser Angebot auch die Kumulation der Nebenangebote, die sich nicht gegenseitig ausschließen, umfasst.</w:t>
      </w:r>
    </w:p>
    <w:p w:rsidR="00AE0E51" w:rsidRPr="00051805" w:rsidRDefault="00AE0E51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ich/wir </w:t>
      </w:r>
      <w:r w:rsidRPr="00AE0E51">
        <w:rPr>
          <w:rFonts w:ascii="Arial" w:hAnsi="Arial" w:cs="Arial"/>
          <w:sz w:val="20"/>
        </w:rPr>
        <w:t>einen pauschalen Schadensersatz in Höhe von 15 Prozent</w:t>
      </w:r>
      <w:r w:rsidRPr="00AE0E51">
        <w:t xml:space="preserve"> </w:t>
      </w:r>
      <w:r w:rsidRPr="00AE0E51">
        <w:rPr>
          <w:rFonts w:ascii="Arial" w:hAnsi="Arial" w:cs="Arial"/>
          <w:sz w:val="20"/>
        </w:rPr>
        <w:t>der Bruttoabrechnungssumme</w:t>
      </w:r>
      <w:r>
        <w:rPr>
          <w:rFonts w:ascii="Arial" w:hAnsi="Arial" w:cs="Arial"/>
          <w:sz w:val="20"/>
        </w:rPr>
        <w:t xml:space="preserve"> dieses </w:t>
      </w:r>
      <w:r w:rsidRPr="00AE0E51">
        <w:rPr>
          <w:rFonts w:ascii="Arial" w:hAnsi="Arial" w:cs="Arial"/>
          <w:sz w:val="20"/>
        </w:rPr>
        <w:t>Vertrages entrichten werde</w:t>
      </w:r>
      <w:r>
        <w:rPr>
          <w:rFonts w:ascii="Arial" w:hAnsi="Arial" w:cs="Arial"/>
          <w:sz w:val="20"/>
        </w:rPr>
        <w:t>(n)</w:t>
      </w:r>
      <w:r w:rsidRPr="00AE0E51">
        <w:rPr>
          <w:rFonts w:ascii="Arial" w:hAnsi="Arial" w:cs="Arial"/>
          <w:sz w:val="20"/>
        </w:rPr>
        <w:t>, falls ich/wir aus Anlass der Vergabe nachweislich eine</w:t>
      </w:r>
      <w:r>
        <w:rPr>
          <w:rFonts w:ascii="Arial" w:hAnsi="Arial" w:cs="Arial"/>
          <w:sz w:val="20"/>
        </w:rPr>
        <w:t xml:space="preserve"> Abrede getroffen </w:t>
      </w:r>
      <w:r w:rsidRPr="00AE0E51">
        <w:rPr>
          <w:rFonts w:ascii="Arial" w:hAnsi="Arial" w:cs="Arial"/>
          <w:sz w:val="20"/>
        </w:rPr>
        <w:t>habe(n), die eine unzulässige Wettbewerbsbeschränkung darstellt, es sei denn, ich/wir</w:t>
      </w:r>
      <w:r>
        <w:rPr>
          <w:rFonts w:ascii="Arial" w:hAnsi="Arial" w:cs="Arial"/>
          <w:sz w:val="20"/>
        </w:rPr>
        <w:t xml:space="preserve"> weise(n) einen geringeren Schaden nach.</w:t>
      </w:r>
    </w:p>
    <w:bookmarkEnd w:id="4"/>
    <w:p w:rsidR="0047067F" w:rsidRDefault="0047067F" w:rsidP="007D1763">
      <w:pPr>
        <w:pStyle w:val="Fuzeile"/>
        <w:tabs>
          <w:tab w:val="clear" w:pos="9072"/>
          <w:tab w:val="left" w:pos="7770"/>
        </w:tabs>
        <w:ind w:left="-284"/>
        <w:sectPr w:rsidR="0047067F" w:rsidSect="00051805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F6C99" w:rsidRDefault="000F6C99" w:rsidP="007D1763">
      <w:pPr>
        <w:pStyle w:val="Fuzeile"/>
        <w:tabs>
          <w:tab w:val="clear" w:pos="9072"/>
          <w:tab w:val="left" w:pos="7770"/>
        </w:tabs>
        <w:ind w:left="-284"/>
      </w:pPr>
    </w:p>
    <w:p w:rsidR="003861E8" w:rsidRPr="00AE0E51" w:rsidRDefault="00F85588" w:rsidP="003861E8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i</w:t>
      </w:r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 xml:space="preserve">ch/wir jede vom zuständigen Finanzamt vorgenommene Änderung </w:t>
      </w:r>
      <w:proofErr w:type="spellStart"/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>im</w:t>
      </w:r>
      <w:proofErr w:type="spellEnd"/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 xml:space="preserve"> Bezug auf eine vorgelegte Freistellungsbescheinigung (§ 48b EStG) dem Auftraggeber unverzüglich in Textform mitteile/n.</w:t>
      </w:r>
    </w:p>
    <w:p w:rsidR="00AE0E51" w:rsidRPr="003861E8" w:rsidRDefault="00AE0E51" w:rsidP="00AE0E51">
      <w:pPr>
        <w:contextualSpacing/>
        <w:jc w:val="both"/>
        <w:rPr>
          <w:rFonts w:ascii="Arial" w:hAnsi="Arial" w:cs="Arial"/>
          <w:sz w:val="20"/>
        </w:rPr>
      </w:pPr>
    </w:p>
    <w:p w:rsidR="00E53318" w:rsidRPr="00E53318" w:rsidRDefault="00E53318" w:rsidP="00E53318">
      <w:pPr>
        <w:pStyle w:val="Listenabsatz"/>
        <w:numPr>
          <w:ilvl w:val="0"/>
          <w:numId w:val="1"/>
        </w:numPr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sz w:val="20"/>
          <w:szCs w:val="20"/>
          <w:lang w:eastAsia="de-DE"/>
        </w:rPr>
        <w:t>Wichtiger Hinweis zur GAEB-Datei:</w:t>
      </w:r>
    </w:p>
    <w:p w:rsidR="00E53318" w:rsidRDefault="00E53318" w:rsidP="00E53318">
      <w:pPr>
        <w:ind w:left="993"/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>Die bereitgestellten GAEB-Dateien (*.X83) gelten als Hilfsmittel zum Datenaustausch. Die in den Vergabeunterlagen des Auftraggebers übermittelten Angaben (Leistungsbeschreibung, Vertragsbedingungen, etc.) gelten ausschließlich in der im PDF-Format vorgelegten Textfassung der Vergabeunterlagen. Sollte es Abweichungen zwischen der bereitgestellten GAEB-Datei (*.X83) und der PDF-Datei geben, gilt die Textfassung der Vergabeunterlagen</w:t>
      </w:r>
      <w:r>
        <w:rPr>
          <w:rFonts w:ascii="Arial" w:eastAsia="Times New Roman" w:hAnsi="Arial" w:cs="Times New Roman"/>
          <w:sz w:val="20"/>
          <w:szCs w:val="20"/>
          <w:lang w:eastAsia="de-DE"/>
        </w:rPr>
        <w:t>.</w:t>
      </w:r>
    </w:p>
    <w:p w:rsidR="003861E8" w:rsidRPr="003861E8" w:rsidRDefault="003861E8" w:rsidP="003861E8">
      <w:pPr>
        <w:rPr>
          <w:rFonts w:ascii="Arial" w:hAnsi="Arial" w:cs="Arial"/>
          <w:sz w:val="20"/>
        </w:rPr>
      </w:pPr>
      <w:r w:rsidRPr="003861E8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59E61A" wp14:editId="17DD6663">
                <wp:simplePos x="0" y="0"/>
                <wp:positionH relativeFrom="column">
                  <wp:posOffset>-218661</wp:posOffset>
                </wp:positionH>
                <wp:positionV relativeFrom="paragraph">
                  <wp:posOffset>126448</wp:posOffset>
                </wp:positionV>
                <wp:extent cx="7115175" cy="1789043"/>
                <wp:effectExtent l="0" t="0" r="28575" b="20955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175" cy="178904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FEFE3" id="Rechteck 8" o:spid="_x0000_s1026" style="position:absolute;margin-left:-17.2pt;margin-top:9.95pt;width:560.25pt;height:140.8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" filled="f" strokecolor="windowText" strokeweight="1pt"/>
            </w:pict>
          </mc:Fallback>
        </mc:AlternateContent>
      </w:r>
    </w:p>
    <w:p w:rsidR="00E53318" w:rsidRPr="00E53318" w:rsidRDefault="00E53318" w:rsidP="00E53318">
      <w:pPr>
        <w:rPr>
          <w:rFonts w:ascii="Arial" w:hAnsi="Arial" w:cs="Arial"/>
          <w:b/>
          <w:sz w:val="20"/>
        </w:rPr>
      </w:pPr>
      <w:r w:rsidRPr="00E53318">
        <w:rPr>
          <w:rFonts w:ascii="Arial" w:hAnsi="Arial" w:cs="Arial"/>
          <w:b/>
          <w:sz w:val="20"/>
        </w:rPr>
        <w:t>Die nachstehende Unterschrift gilt für alle Teile des Angebotes</w:t>
      </w:r>
    </w:p>
    <w:p w:rsidR="00E53318" w:rsidRPr="00E53318" w:rsidRDefault="00E53318" w:rsidP="00E53318">
      <w:pPr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BC0C59" wp14:editId="34329D41">
                <wp:simplePos x="0" y="0"/>
                <wp:positionH relativeFrom="column">
                  <wp:posOffset>3429000</wp:posOffset>
                </wp:positionH>
                <wp:positionV relativeFrom="paragraph">
                  <wp:posOffset>208915</wp:posOffset>
                </wp:positionV>
                <wp:extent cx="3076575" cy="0"/>
                <wp:effectExtent l="0" t="0" r="9525" b="19050"/>
                <wp:wrapNone/>
                <wp:docPr id="10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B8D85D" id="Gerade Verbindung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6.45pt" to="512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" strokecolor="windowText"/>
            </w:pict>
          </mc:Fallback>
        </mc:AlternateContent>
      </w:r>
      <w:r w:rsidRPr="00E53318">
        <w:rPr>
          <w:rFonts w:ascii="Arial" w:hAnsi="Arial" w:cs="Arial"/>
          <w:b/>
          <w:sz w:val="20"/>
        </w:rPr>
        <w:t xml:space="preserve">Bei elektronischem Angebot über die Vergabeplattform: </w:t>
      </w:r>
    </w:p>
    <w:p w:rsidR="00E53318" w:rsidRPr="00E53318" w:rsidRDefault="00E53318" w:rsidP="00E53318">
      <w:pPr>
        <w:jc w:val="center"/>
        <w:rPr>
          <w:rFonts w:ascii="Arial" w:hAnsi="Arial" w:cs="Arial"/>
          <w:sz w:val="20"/>
        </w:rPr>
      </w:pP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  <w:t>Vor- und Zuname des erklärenden Bieters</w:t>
      </w:r>
    </w:p>
    <w:p w:rsidR="00E53318" w:rsidRPr="00E53318" w:rsidRDefault="00E53318" w:rsidP="00E53318">
      <w:pPr>
        <w:keepNext/>
        <w:spacing w:after="0" w:line="240" w:lineRule="auto"/>
        <w:contextualSpacing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Ist </w:t>
      </w:r>
    </w:p>
    <w:p w:rsidR="00E53318" w:rsidRPr="00E53318" w:rsidRDefault="00E53318" w:rsidP="00E53318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bei einem elektronisch übermittelten Angebot in Textform der Name der</w:t>
      </w: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E53318">
        <w:rPr>
          <w:rFonts w:ascii="Arial" w:eastAsia="Times New Roman" w:hAnsi="Arial" w:cs="Times New Roman"/>
          <w:b/>
          <w:sz w:val="20"/>
          <w:szCs w:val="20"/>
          <w:lang w:eastAsia="de-DE"/>
        </w:rPr>
        <w:t>natürlichen Person, die die Erklärung abgibt,</w:t>
      </w: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nicht angegeben oder </w:t>
      </w:r>
    </w:p>
    <w:p w:rsidR="00E53318" w:rsidRPr="00E53318" w:rsidRDefault="00E53318" w:rsidP="00E53318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ein elektronisches Angebot, das signiert werden muss, nicht wie vorgegeben signiert, </w:t>
      </w:r>
    </w:p>
    <w:p w:rsidR="00E53318" w:rsidRPr="00E53318" w:rsidRDefault="00E53318" w:rsidP="00E53318">
      <w:pPr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wird das Angebot ausgeschlossen.</w:t>
      </w:r>
    </w:p>
    <w:p w:rsidR="003861E8" w:rsidRPr="003861E8" w:rsidRDefault="003861E8" w:rsidP="00E53318">
      <w:pPr>
        <w:rPr>
          <w:rFonts w:ascii="Arial" w:hAnsi="Arial" w:cs="Arial"/>
        </w:rPr>
      </w:pPr>
    </w:p>
    <w:sectPr w:rsidR="003861E8" w:rsidRPr="003861E8" w:rsidSect="003861E8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C00" w:rsidRDefault="00EC2C00" w:rsidP="00EC2C00">
      <w:pPr>
        <w:spacing w:after="0" w:line="240" w:lineRule="auto"/>
      </w:pPr>
      <w:r>
        <w:separator/>
      </w:r>
    </w:p>
  </w:endnote>
  <w:endnote w:type="continuationSeparator" w:id="0">
    <w:p w:rsidR="00EC2C00" w:rsidRDefault="00EC2C00" w:rsidP="00EC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Default="0047067F" w:rsidP="0047067F">
    <w:pPr>
      <w:pStyle w:val="Fuzeile"/>
      <w:rPr>
        <w:vertAlign w:val="superscript"/>
      </w:rPr>
    </w:pPr>
    <w:r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7ABA7F" wp14:editId="5F5184D5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3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FED518" id="Gerader Verbinde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w6IzAEAAIcDAAAOAAAAZHJzL2Uyb0RvYy54bWysU01v2zAMvQ/YfxB0X5wmbVc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v38faOJ6DeYs2vxISUX3T0&#10;ohiddDYU1tDC/hNlLsZP356U6xCfrXN1ci6IqZP3y4oMvD/GQeYiPjEjCoMU4AZeTJWxIlJ0ti/Z&#10;BYeO9ORQ7IF3g1eqj9MrtyuFA8ocYA71V8hzB7+llnY2QOMpuYZOq+RtZsGc9Z18uM52oVTUdSPP&#10;pIqgJwmLtYv9sSrbFI+nXYueN7Os07XP9vX3s/4J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B5nDoj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Default="0047067F" w:rsidP="0047067F">
    <w:pPr>
      <w:pStyle w:val="Fuzeile"/>
      <w:rPr>
        <w:rFonts w:ascii="Arial" w:hAnsi="Arial" w:cs="Arial"/>
        <w:sz w:val="18"/>
      </w:rPr>
    </w:pPr>
    <w:r w:rsidRPr="006C1B75">
      <w:rPr>
        <w:rFonts w:ascii="Arial" w:hAnsi="Arial" w:cs="Arial"/>
        <w:vertAlign w:val="superscript"/>
      </w:rPr>
      <w:t xml:space="preserve">1 + 2       </w:t>
    </w:r>
    <w:r w:rsidRPr="006C1B75">
      <w:rPr>
        <w:rFonts w:ascii="Arial" w:hAnsi="Arial" w:cs="Arial"/>
        <w:sz w:val="18"/>
      </w:rPr>
      <w:t>Vom Bieter anzukreuzen und beizufügen</w:t>
    </w:r>
  </w:p>
  <w:p w:rsidR="0047067F" w:rsidRPr="006C1B75" w:rsidRDefault="0047067F" w:rsidP="0047067F">
    <w:pPr>
      <w:pStyle w:val="Fuzeile"/>
      <w:rPr>
        <w:rFonts w:ascii="Arial" w:hAnsi="Arial" w:cs="Arial"/>
        <w:sz w:val="18"/>
      </w:rPr>
    </w:pPr>
    <w:r>
      <w:rPr>
        <w:rFonts w:ascii="Arial" w:hAnsi="Arial" w:cs="Arial"/>
        <w:sz w:val="18"/>
        <w:vertAlign w:val="superscript"/>
      </w:rPr>
      <w:t xml:space="preserve">3 </w:t>
    </w:r>
    <w:r>
      <w:rPr>
        <w:rFonts w:ascii="Arial" w:hAnsi="Arial" w:cs="Arial"/>
        <w:sz w:val="18"/>
      </w:rPr>
      <w:t xml:space="preserve"> </w:t>
    </w:r>
    <w:r w:rsidRPr="006C1B75">
      <w:rPr>
        <w:rFonts w:ascii="Arial" w:hAnsi="Arial" w:cs="Arial"/>
        <w:sz w:val="18"/>
      </w:rPr>
      <w:t xml:space="preserve">         Bei mehreren Instandhaltungsverträgen ist die Summe der Vergütung einzutragen</w:t>
    </w:r>
  </w:p>
  <w:p w:rsidR="000F6C99" w:rsidRDefault="000F6C9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218851895"/>
  <w:bookmarkStart w:id="3" w:name="_Hlk218851896"/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B6B736" wp14:editId="2E9F84CF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05E28" id="Gerader Verbinde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Pkrqu3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vertAlign w:val="superscript"/>
      </w:rPr>
      <w:t xml:space="preserve">1 + 2       </w:t>
    </w:r>
    <w:r w:rsidRPr="0047067F">
      <w:rPr>
        <w:rFonts w:ascii="Arial" w:hAnsi="Arial" w:cs="Arial"/>
        <w:sz w:val="18"/>
      </w:rPr>
      <w:t>Vom Bieter anzukreuzen und beizufügen</w: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sz w:val="18"/>
        <w:vertAlign w:val="superscript"/>
      </w:rPr>
      <w:t xml:space="preserve">3 </w:t>
    </w:r>
    <w:r w:rsidRPr="0047067F">
      <w:rPr>
        <w:rFonts w:ascii="Arial" w:hAnsi="Arial" w:cs="Arial"/>
        <w:sz w:val="18"/>
      </w:rPr>
      <w:t xml:space="preserve">          Bei mehreren Instandhaltungsverträgen ist die Summe der Vergütung einzutragen</w:t>
    </w:r>
    <w:bookmarkEnd w:id="2"/>
    <w:bookmarkEnd w:id="3"/>
  </w:p>
  <w:p w:rsidR="0047067F" w:rsidRDefault="0047067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BC866" wp14:editId="4ED3C98B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2457450" cy="0"/>
              <wp:effectExtent l="0" t="0" r="0" b="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271F9D" id="Gerader Verbinder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pt" to="19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7FzAEAAIcDAAAOAAAAZHJzL2Uyb0RvYy54bWysU01v2zAMvQ/YfxB0X5xmbVM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47067F">
      <w:rPr>
        <w:rFonts w:ascii="Arial" w:hAnsi="Arial" w:cs="Arial"/>
        <w:vertAlign w:val="superscript"/>
      </w:rPr>
      <w:t>4</w:t>
    </w:r>
    <w:r w:rsidRPr="0047067F">
      <w:rPr>
        <w:rFonts w:ascii="Arial" w:hAnsi="Arial" w:cs="Arial"/>
      </w:rPr>
      <w:t xml:space="preserve">       </w:t>
    </w:r>
    <w:r w:rsidRPr="0047067F">
      <w:rPr>
        <w:rFonts w:ascii="Arial" w:hAnsi="Arial" w:cs="Arial"/>
        <w:sz w:val="18"/>
        <w:szCs w:val="18"/>
      </w:rPr>
      <w:t>Preisnachlass gilt nicht für Instandhaltungsangebot</w:t>
    </w:r>
    <w:r w:rsidR="00D76ADB">
      <w:rPr>
        <w:rFonts w:ascii="Arial" w:hAnsi="Arial" w:cs="Arial"/>
        <w:sz w:val="18"/>
        <w:szCs w:val="18"/>
      </w:rPr>
      <w:t>e</w:t>
    </w:r>
  </w:p>
  <w:p w:rsidR="0047067F" w:rsidRPr="0047067F" w:rsidRDefault="0047067F" w:rsidP="004B07E0">
    <w:pPr>
      <w:tabs>
        <w:tab w:val="center" w:pos="4536"/>
        <w:tab w:val="right" w:pos="9072"/>
      </w:tabs>
      <w:spacing w:after="0" w:line="240" w:lineRule="auto"/>
      <w:ind w:left="567" w:hanging="567"/>
      <w:rPr>
        <w:rFonts w:ascii="Arial" w:hAnsi="Arial" w:cs="Arial"/>
        <w:sz w:val="18"/>
        <w:szCs w:val="18"/>
      </w:rPr>
    </w:pPr>
    <w:r w:rsidRPr="0047067F">
      <w:rPr>
        <w:rFonts w:ascii="Arial" w:hAnsi="Arial" w:cs="Arial"/>
        <w:vertAlign w:val="superscript"/>
      </w:rPr>
      <w:t>5</w:t>
    </w:r>
    <w:r w:rsidRPr="0047067F">
      <w:rPr>
        <w:rFonts w:ascii="Arial" w:hAnsi="Arial" w:cs="Arial"/>
      </w:rPr>
      <w:t xml:space="preserve">       </w:t>
    </w:r>
    <w:r w:rsidRPr="0047067F">
      <w:rPr>
        <w:rFonts w:ascii="Arial" w:hAnsi="Arial" w:cs="Arial"/>
        <w:sz w:val="18"/>
        <w:szCs w:val="18"/>
      </w:rPr>
      <w:t>Bietergemeinschaft</w:t>
    </w:r>
    <w:r w:rsidR="004B07E0">
      <w:rPr>
        <w:rFonts w:ascii="Arial" w:hAnsi="Arial" w:cs="Arial"/>
        <w:sz w:val="18"/>
        <w:szCs w:val="18"/>
      </w:rPr>
      <w:t>en</w:t>
    </w:r>
    <w:r w:rsidRPr="0047067F">
      <w:rPr>
        <w:rFonts w:ascii="Arial" w:hAnsi="Arial" w:cs="Arial"/>
        <w:sz w:val="18"/>
        <w:szCs w:val="18"/>
      </w:rPr>
      <w:t xml:space="preserve"> gelten nur dann als KMU, wenn der überwiegende Teil des Auftrages von einem/mehreren Partner/n</w:t>
    </w:r>
    <w:r w:rsidR="004B07E0">
      <w:rPr>
        <w:rFonts w:ascii="Arial" w:hAnsi="Arial" w:cs="Arial"/>
        <w:sz w:val="18"/>
        <w:szCs w:val="18"/>
      </w:rPr>
      <w:t xml:space="preserve"> </w:t>
    </w:r>
    <w:r w:rsidRPr="0047067F">
      <w:rPr>
        <w:rFonts w:ascii="Arial" w:hAnsi="Arial" w:cs="Arial"/>
        <w:sz w:val="18"/>
        <w:szCs w:val="18"/>
      </w:rPr>
      <w:t>der Bietergemeinschaft erbracht wird, der/die als KMU eingestuft ist/sind.</w:t>
    </w:r>
  </w:p>
  <w:p w:rsidR="000F6C99" w:rsidRPr="0047067F" w:rsidRDefault="000F6C99" w:rsidP="0047067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C99" w:rsidRPr="0047067F" w:rsidRDefault="000F6C99" w:rsidP="004706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C00" w:rsidRDefault="00EC2C00" w:rsidP="00EC2C00">
      <w:pPr>
        <w:spacing w:after="0" w:line="240" w:lineRule="auto"/>
      </w:pPr>
      <w:r>
        <w:separator/>
      </w:r>
    </w:p>
  </w:footnote>
  <w:footnote w:type="continuationSeparator" w:id="0">
    <w:p w:rsidR="00EC2C00" w:rsidRDefault="00EC2C00" w:rsidP="00EC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Default="0047067F" w:rsidP="0047067F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Pr="0047067F" w:rsidRDefault="0047067F" w:rsidP="0047067F">
    <w:pPr>
      <w:pStyle w:val="Kopfzeile"/>
      <w:jc w:val="right"/>
      <w:rPr>
        <w:rFonts w:ascii="Arial" w:hAnsi="Arial" w:cs="Arial"/>
        <w:b/>
      </w:rPr>
    </w:pPr>
    <w:r w:rsidRPr="0047067F">
      <w:rPr>
        <w:rFonts w:ascii="Arial" w:hAnsi="Arial" w:cs="Arial"/>
        <w:b/>
      </w:rPr>
      <w:t>213 – 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9E3" w:rsidRPr="0047067F" w:rsidRDefault="00E039E3" w:rsidP="00E039E3">
    <w:pPr>
      <w:pStyle w:val="Kopfzeile"/>
      <w:jc w:val="right"/>
      <w:rPr>
        <w:rFonts w:ascii="Arial" w:hAnsi="Arial" w:cs="Arial"/>
        <w:b/>
      </w:rPr>
    </w:pPr>
    <w:r w:rsidRPr="0047067F">
      <w:rPr>
        <w:rFonts w:ascii="Arial" w:hAnsi="Arial" w:cs="Arial"/>
        <w:b/>
      </w:rPr>
      <w:t>213 – Angebotsschreiben</w:t>
    </w:r>
  </w:p>
  <w:p w:rsidR="0047067F" w:rsidRPr="0047067F" w:rsidRDefault="0047067F" w:rsidP="0047067F">
    <w:pPr>
      <w:pStyle w:val="Kopfzeile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277D0"/>
    <w:multiLevelType w:val="hybridMultilevel"/>
    <w:tmpl w:val="73F60386"/>
    <w:lvl w:ilvl="0" w:tplc="4E1A93D8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1C04CF"/>
    <w:multiLevelType w:val="hybridMultilevel"/>
    <w:tmpl w:val="38706C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B6A"/>
    <w:multiLevelType w:val="multilevel"/>
    <w:tmpl w:val="66B81476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10E"/>
    <w:rsid w:val="00051805"/>
    <w:rsid w:val="00077767"/>
    <w:rsid w:val="000F6C99"/>
    <w:rsid w:val="003861E8"/>
    <w:rsid w:val="003C45F8"/>
    <w:rsid w:val="0047067F"/>
    <w:rsid w:val="004979EA"/>
    <w:rsid w:val="004B07E0"/>
    <w:rsid w:val="004B33A5"/>
    <w:rsid w:val="0056410E"/>
    <w:rsid w:val="0074747B"/>
    <w:rsid w:val="007B4F70"/>
    <w:rsid w:val="007D1763"/>
    <w:rsid w:val="008C4AE4"/>
    <w:rsid w:val="00993E41"/>
    <w:rsid w:val="00AE0E51"/>
    <w:rsid w:val="00AF588D"/>
    <w:rsid w:val="00CB161E"/>
    <w:rsid w:val="00CB42F5"/>
    <w:rsid w:val="00D76ADB"/>
    <w:rsid w:val="00E039E3"/>
    <w:rsid w:val="00E53318"/>
    <w:rsid w:val="00EC2C00"/>
    <w:rsid w:val="00F8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CBF3E6"/>
  <w15:chartTrackingRefBased/>
  <w15:docId w15:val="{B01A10C1-8EEB-4A38-AC63-5CB4DFE0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6410E"/>
    <w:pPr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564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410E"/>
  </w:style>
  <w:style w:type="paragraph" w:styleId="Kopfzeile">
    <w:name w:val="header"/>
    <w:basedOn w:val="Standard"/>
    <w:link w:val="KopfzeileZchn"/>
    <w:uiPriority w:val="99"/>
    <w:unhideWhenUsed/>
    <w:rsid w:val="00EC2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2C00"/>
  </w:style>
  <w:style w:type="table" w:styleId="Tabellenraster">
    <w:name w:val="Table Grid"/>
    <w:basedOn w:val="NormaleTabelle"/>
    <w:uiPriority w:val="39"/>
    <w:rsid w:val="00E03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E0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 Khaleah</dc:creator>
  <cp:keywords/>
  <dc:description/>
  <cp:lastModifiedBy>Schneider Benedikt</cp:lastModifiedBy>
  <cp:revision>6</cp:revision>
  <dcterms:created xsi:type="dcterms:W3CDTF">2026-01-12T09:31:00Z</dcterms:created>
  <dcterms:modified xsi:type="dcterms:W3CDTF">2026-06-22T07:36:00Z</dcterms:modified>
</cp:coreProperties>
</file>